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FF" w:rsidRPr="005718FA" w:rsidRDefault="001573FF" w:rsidP="001573FF">
      <w:pPr>
        <w:pStyle w:val="Title"/>
        <w:rPr>
          <w:rFonts w:ascii="Eurostile" w:hAnsi="Eurostile"/>
        </w:rPr>
      </w:pPr>
      <w:r w:rsidRPr="005718FA">
        <w:rPr>
          <w:rFonts w:ascii="Eurostile" w:hAnsi="Eurostile"/>
        </w:rPr>
        <w:t>RC-2020</w:t>
      </w:r>
    </w:p>
    <w:p w:rsidR="001573FF" w:rsidRPr="005718FA" w:rsidRDefault="001573FF" w:rsidP="001573FF">
      <w:pPr>
        <w:pStyle w:val="Title"/>
        <w:rPr>
          <w:rFonts w:ascii="Eurostile" w:hAnsi="Eurostile"/>
          <w:b w:val="0"/>
          <w:i/>
          <w:outline w:val="0"/>
        </w:rPr>
      </w:pPr>
      <w:r w:rsidRPr="005718FA">
        <w:rPr>
          <w:rFonts w:ascii="Eurostile" w:hAnsi="Eurostile"/>
          <w:b w:val="0"/>
          <w:i/>
          <w:outline w:val="0"/>
        </w:rPr>
        <w:t>“Renewal and Change for the 21</w:t>
      </w:r>
      <w:r w:rsidRPr="005718FA">
        <w:rPr>
          <w:rFonts w:ascii="Eurostile" w:hAnsi="Eurostile"/>
          <w:b w:val="0"/>
          <w:i/>
          <w:outline w:val="0"/>
          <w:vertAlign w:val="superscript"/>
        </w:rPr>
        <w:t>st</w:t>
      </w:r>
      <w:r w:rsidRPr="005718FA">
        <w:rPr>
          <w:rFonts w:ascii="Eurostile" w:hAnsi="Eurostile"/>
          <w:b w:val="0"/>
          <w:i/>
          <w:outline w:val="0"/>
        </w:rPr>
        <w:t xml:space="preserve"> Century”</w:t>
      </w:r>
    </w:p>
    <w:p w:rsidR="001573FF" w:rsidRPr="005718FA" w:rsidRDefault="001573FF" w:rsidP="001573FF">
      <w:pPr>
        <w:pStyle w:val="Subtitle"/>
        <w:rPr>
          <w:rFonts w:ascii="Eurostile" w:hAnsi="Eurostile"/>
        </w:rPr>
      </w:pPr>
      <w:r w:rsidRPr="005718FA">
        <w:rPr>
          <w:rFonts w:ascii="Eurostile" w:hAnsi="Eurostile"/>
        </w:rPr>
        <w:t>Business Meeting</w:t>
      </w:r>
    </w:p>
    <w:p w:rsidR="001573FF" w:rsidRPr="005718FA" w:rsidRDefault="001573FF" w:rsidP="001573FF">
      <w:pPr>
        <w:jc w:val="center"/>
        <w:rPr>
          <w:rFonts w:ascii="Eurostile" w:hAnsi="Eurostile"/>
        </w:rPr>
      </w:pPr>
      <w:r w:rsidRPr="005718FA">
        <w:rPr>
          <w:rFonts w:ascii="Eurostile" w:hAnsi="Eurostile"/>
        </w:rPr>
        <w:t>November 7, 2010</w:t>
      </w:r>
    </w:p>
    <w:p w:rsidR="001573FF" w:rsidRPr="005718FA" w:rsidRDefault="001573FF" w:rsidP="001573FF">
      <w:pPr>
        <w:jc w:val="center"/>
        <w:rPr>
          <w:rFonts w:ascii="Eurostile" w:hAnsi="Eurostile"/>
        </w:rPr>
      </w:pPr>
      <w:r w:rsidRPr="005718FA">
        <w:rPr>
          <w:rFonts w:ascii="Eurostile" w:hAnsi="Eurostile"/>
          <w:b/>
        </w:rPr>
        <w:t>Rufus Glasper</w:t>
      </w:r>
      <w:r w:rsidRPr="005718FA">
        <w:rPr>
          <w:rFonts w:ascii="Eurostile" w:hAnsi="Eurostile"/>
        </w:rPr>
        <w:t>, Chair</w:t>
      </w:r>
    </w:p>
    <w:p w:rsidR="001573FF" w:rsidRPr="005718FA" w:rsidRDefault="00E807DF" w:rsidP="001573FF">
      <w:pPr>
        <w:jc w:val="center"/>
        <w:rPr>
          <w:rFonts w:ascii="Eurostile" w:hAnsi="Eurostile"/>
        </w:rPr>
      </w:pPr>
      <w:r>
        <w:rPr>
          <w:rFonts w:ascii="Eurostile" w:hAnsi="Eurostile"/>
        </w:rPr>
        <w:t>3:00 -</w:t>
      </w:r>
      <w:r w:rsidR="006A330B" w:rsidRPr="005718FA">
        <w:rPr>
          <w:rFonts w:ascii="Eurostile" w:hAnsi="Eurostile"/>
        </w:rPr>
        <w:t>4:30</w:t>
      </w:r>
      <w:r w:rsidR="001573FF" w:rsidRPr="005718FA">
        <w:rPr>
          <w:rFonts w:ascii="Eurostile" w:hAnsi="Eurostile"/>
        </w:rPr>
        <w:t>p.m.</w:t>
      </w:r>
    </w:p>
    <w:p w:rsidR="001573FF" w:rsidRPr="005718FA" w:rsidRDefault="001573FF" w:rsidP="001573FF">
      <w:pPr>
        <w:jc w:val="center"/>
        <w:rPr>
          <w:rFonts w:ascii="Eurostile" w:hAnsi="Eurostile"/>
        </w:rPr>
      </w:pPr>
    </w:p>
    <w:p w:rsidR="001573FF" w:rsidRPr="005718FA" w:rsidRDefault="001573FF" w:rsidP="001573FF">
      <w:pPr>
        <w:pStyle w:val="Heading1"/>
        <w:rPr>
          <w:rFonts w:ascii="Eurostile" w:hAnsi="Eurostile"/>
        </w:rPr>
      </w:pPr>
      <w:r w:rsidRPr="005718FA">
        <w:rPr>
          <w:rFonts w:ascii="Eurostile" w:hAnsi="Eurostile"/>
        </w:rPr>
        <w:t>A G E N D A</w:t>
      </w:r>
    </w:p>
    <w:p w:rsidR="001573FF" w:rsidRPr="005718FA" w:rsidRDefault="001573FF" w:rsidP="001573FF">
      <w:pPr>
        <w:rPr>
          <w:rFonts w:ascii="Eurostile" w:hAnsi="Eurostile"/>
        </w:rPr>
      </w:pPr>
    </w:p>
    <w:p w:rsidR="001573FF" w:rsidRPr="005718FA" w:rsidRDefault="001573FF" w:rsidP="006A330B">
      <w:pPr>
        <w:pStyle w:val="Heading2"/>
        <w:rPr>
          <w:rFonts w:ascii="Eurostile" w:hAnsi="Eurostile"/>
        </w:rPr>
      </w:pPr>
      <w:r w:rsidRPr="005718FA">
        <w:rPr>
          <w:rFonts w:ascii="Eurostile" w:hAnsi="Eurostile"/>
        </w:rPr>
        <w:t xml:space="preserve">   I. </w:t>
      </w:r>
      <w:r w:rsidRPr="005718FA">
        <w:rPr>
          <w:rFonts w:ascii="Eurostile" w:hAnsi="Eurostile"/>
        </w:rPr>
        <w:tab/>
        <w:t>OLD BUSINESS:</w:t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</w:p>
    <w:p w:rsidR="001573FF" w:rsidRPr="005718FA" w:rsidRDefault="001573FF" w:rsidP="001573FF">
      <w:pPr>
        <w:ind w:left="720"/>
        <w:rPr>
          <w:rFonts w:ascii="Eurostile" w:hAnsi="Eurostile"/>
        </w:rPr>
      </w:pPr>
    </w:p>
    <w:p w:rsidR="001573FF" w:rsidRPr="005718FA" w:rsidRDefault="001573FF" w:rsidP="00EB725D">
      <w:pPr>
        <w:ind w:left="720"/>
        <w:rPr>
          <w:rFonts w:ascii="Eurostile" w:hAnsi="Eurostile"/>
        </w:rPr>
      </w:pPr>
      <w:r w:rsidRPr="005718FA">
        <w:rPr>
          <w:rFonts w:ascii="Eurostile" w:hAnsi="Eurostile"/>
        </w:rPr>
        <w:t xml:space="preserve">A.  </w:t>
      </w:r>
      <w:r w:rsidR="005718FA">
        <w:rPr>
          <w:rFonts w:ascii="Eurostile" w:hAnsi="Eurostile"/>
        </w:rPr>
        <w:t xml:space="preserve"> </w:t>
      </w:r>
      <w:r w:rsidRPr="005718FA">
        <w:rPr>
          <w:rFonts w:ascii="Eurostile" w:hAnsi="Eurostile"/>
        </w:rPr>
        <w:t>Membership</w:t>
      </w:r>
      <w:r w:rsidRPr="005718FA">
        <w:rPr>
          <w:rFonts w:ascii="Eurostile" w:hAnsi="Eurostile"/>
        </w:rPr>
        <w:tab/>
        <w:t xml:space="preserve">  </w:t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="00115C00">
        <w:rPr>
          <w:rFonts w:ascii="Eurostile" w:hAnsi="Eurostile"/>
        </w:rPr>
        <w:tab/>
      </w:r>
      <w:bookmarkStart w:id="0" w:name="_GoBack"/>
      <w:bookmarkEnd w:id="0"/>
      <w:r w:rsidRPr="005718FA">
        <w:rPr>
          <w:rFonts w:ascii="Eurostile" w:hAnsi="Eurostile"/>
        </w:rPr>
        <w:tab/>
        <w:t xml:space="preserve">Mary </w:t>
      </w:r>
      <w:r w:rsidR="00EB725D">
        <w:rPr>
          <w:rFonts w:ascii="Eurostile" w:hAnsi="Eurostile"/>
        </w:rPr>
        <w:t>Spangler</w:t>
      </w:r>
    </w:p>
    <w:p w:rsidR="001573FF" w:rsidRPr="005718FA" w:rsidRDefault="001573FF" w:rsidP="00EB725D">
      <w:pPr>
        <w:ind w:left="720"/>
        <w:rPr>
          <w:rFonts w:ascii="Eurostile" w:hAnsi="Eurostile"/>
        </w:rPr>
      </w:pPr>
    </w:p>
    <w:p w:rsidR="006A330B" w:rsidRPr="005718FA" w:rsidRDefault="006A330B" w:rsidP="00EB725D">
      <w:pPr>
        <w:ind w:left="720"/>
        <w:rPr>
          <w:rFonts w:ascii="Eurostile" w:hAnsi="Eurostile"/>
        </w:rPr>
      </w:pPr>
      <w:r w:rsidRPr="005718FA">
        <w:rPr>
          <w:rFonts w:ascii="Eurostile" w:hAnsi="Eurostile"/>
        </w:rPr>
        <w:t xml:space="preserve">C.  </w:t>
      </w:r>
      <w:r w:rsidR="005718FA">
        <w:rPr>
          <w:rFonts w:ascii="Eurostile" w:hAnsi="Eurostile"/>
        </w:rPr>
        <w:t xml:space="preserve"> </w:t>
      </w:r>
      <w:r w:rsidRPr="005718FA">
        <w:rPr>
          <w:rFonts w:ascii="Eurostile" w:hAnsi="Eurostile"/>
        </w:rPr>
        <w:t>Steering Team</w:t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  <w:t xml:space="preserve">Rufus </w:t>
      </w:r>
      <w:r w:rsidR="00EB725D">
        <w:rPr>
          <w:rFonts w:ascii="Eurostile" w:hAnsi="Eurostile"/>
        </w:rPr>
        <w:t>Glasper</w:t>
      </w:r>
    </w:p>
    <w:p w:rsidR="006A330B" w:rsidRPr="005718FA" w:rsidRDefault="006A330B" w:rsidP="00EB725D">
      <w:pPr>
        <w:ind w:left="720"/>
        <w:rPr>
          <w:rFonts w:ascii="Eurostile" w:hAnsi="Eurostile"/>
        </w:rPr>
      </w:pPr>
    </w:p>
    <w:p w:rsidR="001573FF" w:rsidRPr="005718FA" w:rsidRDefault="001573FF" w:rsidP="00EB725D">
      <w:pPr>
        <w:ind w:left="720" w:right="-720"/>
        <w:rPr>
          <w:rFonts w:ascii="Eurostile" w:hAnsi="Eurostile"/>
        </w:rPr>
      </w:pPr>
      <w:r w:rsidRPr="005718FA">
        <w:rPr>
          <w:rFonts w:ascii="Eurostile" w:hAnsi="Eurostile"/>
        </w:rPr>
        <w:t xml:space="preserve">B.  </w:t>
      </w:r>
      <w:r w:rsidR="005718FA">
        <w:rPr>
          <w:rFonts w:ascii="Eurostile" w:hAnsi="Eurostile"/>
        </w:rPr>
        <w:t xml:space="preserve"> </w:t>
      </w:r>
      <w:r w:rsidRPr="005718FA">
        <w:rPr>
          <w:rFonts w:ascii="Eurostile" w:hAnsi="Eurostile"/>
        </w:rPr>
        <w:t>Treasurer</w:t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  <w:t xml:space="preserve">  </w:t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  <w:t xml:space="preserve">Janet </w:t>
      </w:r>
      <w:r w:rsidR="00EB725D">
        <w:rPr>
          <w:rFonts w:ascii="Eurostile" w:hAnsi="Eurostile"/>
        </w:rPr>
        <w:t>Beauchamp</w:t>
      </w:r>
      <w:r w:rsidR="005718FA">
        <w:rPr>
          <w:rFonts w:ascii="Eurostile" w:hAnsi="Eurostile"/>
        </w:rPr>
        <w:t xml:space="preserve"> (for Brice</w:t>
      </w:r>
      <w:r w:rsidR="00EB725D">
        <w:rPr>
          <w:rFonts w:ascii="Eurostile" w:hAnsi="Eurostile"/>
        </w:rPr>
        <w:t xml:space="preserve"> Harris</w:t>
      </w:r>
      <w:r w:rsidR="005718FA">
        <w:rPr>
          <w:rFonts w:ascii="Eurostile" w:hAnsi="Eurostile"/>
        </w:rPr>
        <w:t>)</w:t>
      </w:r>
    </w:p>
    <w:p w:rsidR="001573FF" w:rsidRPr="005718FA" w:rsidRDefault="001573FF" w:rsidP="00EB725D">
      <w:pPr>
        <w:ind w:left="720"/>
        <w:rPr>
          <w:rFonts w:ascii="Eurostile" w:hAnsi="Eurostile"/>
        </w:rPr>
      </w:pPr>
    </w:p>
    <w:p w:rsidR="001573FF" w:rsidRPr="005718FA" w:rsidRDefault="001573FF" w:rsidP="00EB725D">
      <w:pPr>
        <w:ind w:left="720"/>
        <w:rPr>
          <w:rFonts w:ascii="Eurostile" w:hAnsi="Eurostile"/>
          <w:i/>
        </w:rPr>
      </w:pPr>
      <w:r w:rsidRPr="005718FA">
        <w:rPr>
          <w:rFonts w:ascii="Eurostile" w:hAnsi="Eurostile"/>
        </w:rPr>
        <w:t xml:space="preserve">D.  </w:t>
      </w:r>
      <w:r w:rsidR="005718FA">
        <w:rPr>
          <w:rFonts w:ascii="Eurostile" w:hAnsi="Eurostile"/>
        </w:rPr>
        <w:t xml:space="preserve"> </w:t>
      </w:r>
      <w:r w:rsidRPr="005718FA">
        <w:rPr>
          <w:rFonts w:ascii="Eurostile" w:hAnsi="Eurostile"/>
        </w:rPr>
        <w:t>Operations</w:t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="005718FA">
        <w:rPr>
          <w:rFonts w:ascii="Eurostile" w:hAnsi="Eurostile"/>
        </w:rPr>
        <w:t>Janet</w:t>
      </w:r>
      <w:r w:rsidR="00EB725D">
        <w:rPr>
          <w:rFonts w:ascii="Eurostile" w:hAnsi="Eurostile"/>
        </w:rPr>
        <w:t xml:space="preserve"> Beauchamp</w:t>
      </w:r>
    </w:p>
    <w:p w:rsidR="00E807DF" w:rsidRDefault="001573FF" w:rsidP="001573FF">
      <w:pPr>
        <w:rPr>
          <w:rFonts w:ascii="Eurostile" w:hAnsi="Eurostile"/>
        </w:rPr>
      </w:pP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</w:p>
    <w:p w:rsidR="001573FF" w:rsidRPr="005718FA" w:rsidRDefault="001573FF" w:rsidP="001573FF">
      <w:pPr>
        <w:rPr>
          <w:rFonts w:ascii="Eurostile" w:hAnsi="Eurostile"/>
        </w:rPr>
      </w:pP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  <w:t xml:space="preserve">    </w:t>
      </w:r>
    </w:p>
    <w:p w:rsidR="001573FF" w:rsidRPr="005718FA" w:rsidRDefault="001573FF" w:rsidP="001573FF">
      <w:pPr>
        <w:rPr>
          <w:rFonts w:ascii="Eurostile" w:hAnsi="Eurostile"/>
          <w:b/>
        </w:rPr>
      </w:pPr>
      <w:r w:rsidRPr="005718FA">
        <w:rPr>
          <w:rFonts w:ascii="Eurostile" w:hAnsi="Eurostile"/>
          <w:b/>
        </w:rPr>
        <w:tab/>
        <w:t xml:space="preserve">   </w:t>
      </w:r>
    </w:p>
    <w:p w:rsidR="001573FF" w:rsidRPr="005718FA" w:rsidRDefault="001573FF" w:rsidP="001573FF">
      <w:pPr>
        <w:pStyle w:val="Heading2"/>
        <w:tabs>
          <w:tab w:val="left" w:pos="0"/>
        </w:tabs>
        <w:rPr>
          <w:rFonts w:ascii="Eurostile" w:hAnsi="Eurostile"/>
        </w:rPr>
      </w:pPr>
      <w:r w:rsidRPr="005718FA">
        <w:rPr>
          <w:rFonts w:ascii="Eurostile" w:hAnsi="Eurostile"/>
        </w:rPr>
        <w:t>II.</w:t>
      </w:r>
      <w:r w:rsidRPr="005718FA">
        <w:rPr>
          <w:rFonts w:ascii="Eurostile" w:hAnsi="Eurostile"/>
        </w:rPr>
        <w:tab/>
      </w:r>
      <w:r w:rsidR="00E807DF">
        <w:rPr>
          <w:rFonts w:ascii="Eurostile" w:hAnsi="Eurostile"/>
        </w:rPr>
        <w:t>COMMITTEE</w:t>
      </w:r>
      <w:r w:rsidRPr="005718FA">
        <w:rPr>
          <w:rFonts w:ascii="Eurostile" w:hAnsi="Eurostile"/>
        </w:rPr>
        <w:t xml:space="preserve"> </w:t>
      </w:r>
      <w:r w:rsidR="00E807DF">
        <w:rPr>
          <w:rFonts w:ascii="Eurostile" w:hAnsi="Eurostile"/>
        </w:rPr>
        <w:t xml:space="preserve">and PROJECT </w:t>
      </w:r>
      <w:r w:rsidRPr="005718FA">
        <w:rPr>
          <w:rFonts w:ascii="Eurostile" w:hAnsi="Eurostile"/>
        </w:rPr>
        <w:t xml:space="preserve">REPORTS  </w:t>
      </w:r>
      <w:r w:rsidRPr="005718FA">
        <w:rPr>
          <w:rFonts w:ascii="Eurostile" w:hAnsi="Eurostile"/>
        </w:rPr>
        <w:tab/>
      </w:r>
    </w:p>
    <w:p w:rsidR="001573FF" w:rsidRPr="005718FA" w:rsidRDefault="001573FF" w:rsidP="001573FF">
      <w:pPr>
        <w:pStyle w:val="Heading2"/>
        <w:tabs>
          <w:tab w:val="left" w:pos="0"/>
        </w:tabs>
        <w:rPr>
          <w:rFonts w:ascii="Eurostile" w:hAnsi="Eurostile"/>
          <w:b w:val="0"/>
        </w:rPr>
      </w:pPr>
      <w:r w:rsidRPr="005718FA">
        <w:rPr>
          <w:rFonts w:ascii="Eurostile" w:hAnsi="Eurostile"/>
          <w:b w:val="0"/>
        </w:rPr>
        <w:t xml:space="preserve">   </w:t>
      </w:r>
      <w:r w:rsidRPr="005718FA">
        <w:rPr>
          <w:rFonts w:ascii="Eurostile" w:hAnsi="Eurostile"/>
        </w:rPr>
        <w:t xml:space="preserve">   </w:t>
      </w:r>
    </w:p>
    <w:p w:rsidR="00EB725D" w:rsidRDefault="00EB725D" w:rsidP="00EB725D">
      <w:pPr>
        <w:ind w:left="720"/>
        <w:rPr>
          <w:rFonts w:ascii="Eurostile" w:hAnsi="Eurostile"/>
        </w:rPr>
      </w:pPr>
      <w:r w:rsidRPr="005718FA">
        <w:rPr>
          <w:rFonts w:ascii="Eurostile" w:hAnsi="Eurostile"/>
        </w:rPr>
        <w:t xml:space="preserve">A.  </w:t>
      </w:r>
      <w:r>
        <w:rPr>
          <w:rFonts w:ascii="Eurostile" w:hAnsi="Eurostile"/>
        </w:rPr>
        <w:t xml:space="preserve"> Visibility and Image:</w:t>
      </w:r>
    </w:p>
    <w:p w:rsidR="00EB725D" w:rsidRPr="005718FA" w:rsidRDefault="00EB725D" w:rsidP="00EB725D">
      <w:pPr>
        <w:ind w:left="720" w:right="-720"/>
        <w:rPr>
          <w:rFonts w:ascii="Eurostile" w:hAnsi="Eurostile"/>
        </w:rPr>
      </w:pPr>
      <w:r>
        <w:rPr>
          <w:rFonts w:ascii="Eurostile" w:hAnsi="Eurostile"/>
        </w:rPr>
        <w:tab/>
      </w:r>
      <w:r w:rsidRPr="005718FA">
        <w:rPr>
          <w:rFonts w:ascii="Eurostile" w:hAnsi="Eurostile"/>
        </w:rPr>
        <w:t xml:space="preserve"> </w:t>
      </w:r>
      <w:r>
        <w:rPr>
          <w:rFonts w:ascii="Eurostile" w:hAnsi="Eurostile"/>
        </w:rPr>
        <w:t xml:space="preserve"> a. </w:t>
      </w:r>
      <w:r w:rsidRPr="005718FA">
        <w:rPr>
          <w:rFonts w:ascii="Eurostile" w:hAnsi="Eurostile"/>
        </w:rPr>
        <w:t xml:space="preserve">TV Documentary: </w:t>
      </w:r>
      <w:r w:rsidRPr="005718FA">
        <w:rPr>
          <w:rFonts w:ascii="Eurostile" w:hAnsi="Eurostile"/>
          <w:i/>
        </w:rPr>
        <w:t>“Change Agents: Community Colleges in the 21</w:t>
      </w:r>
      <w:r w:rsidRPr="005718FA">
        <w:rPr>
          <w:rFonts w:ascii="Eurostile" w:hAnsi="Eurostile"/>
          <w:i/>
          <w:vertAlign w:val="superscript"/>
        </w:rPr>
        <w:t>st</w:t>
      </w:r>
      <w:r w:rsidRPr="005718FA">
        <w:rPr>
          <w:rFonts w:ascii="Eurostile" w:hAnsi="Eurostile"/>
          <w:i/>
        </w:rPr>
        <w:t xml:space="preserve"> Century”</w:t>
      </w:r>
    </w:p>
    <w:p w:rsidR="00EB725D" w:rsidRPr="005718FA" w:rsidRDefault="00EB725D" w:rsidP="00EB725D">
      <w:pPr>
        <w:ind w:left="720"/>
        <w:rPr>
          <w:rFonts w:ascii="Eurostile" w:hAnsi="Eurostile"/>
        </w:rPr>
      </w:pPr>
    </w:p>
    <w:p w:rsidR="00EB725D" w:rsidRDefault="00EB725D" w:rsidP="00EB725D">
      <w:pPr>
        <w:ind w:left="720"/>
        <w:rPr>
          <w:rFonts w:ascii="Eurostile" w:hAnsi="Eurostile"/>
        </w:rPr>
      </w:pPr>
      <w:r>
        <w:rPr>
          <w:rFonts w:ascii="Eurostile" w:hAnsi="Eurostile"/>
        </w:rPr>
        <w:tab/>
        <w:t xml:space="preserve"> b.</w:t>
      </w:r>
      <w:r w:rsidRPr="005718FA">
        <w:rPr>
          <w:rFonts w:ascii="Eurostile" w:hAnsi="Eurostile"/>
        </w:rPr>
        <w:t xml:space="preserve"> </w:t>
      </w:r>
      <w:r>
        <w:rPr>
          <w:rFonts w:ascii="Eurostile" w:hAnsi="Eurostile"/>
        </w:rPr>
        <w:t>EMSI Data Report</w:t>
      </w:r>
      <w:proofErr w:type="gramStart"/>
      <w:r>
        <w:rPr>
          <w:rFonts w:ascii="Eurostile" w:hAnsi="Eurostile"/>
        </w:rPr>
        <w:t>::</w:t>
      </w:r>
      <w:proofErr w:type="gramEnd"/>
      <w:r>
        <w:rPr>
          <w:rFonts w:ascii="Eurostile" w:hAnsi="Eurostile"/>
        </w:rPr>
        <w:t xml:space="preserve"> </w:t>
      </w:r>
      <w:r w:rsidRPr="005718FA">
        <w:rPr>
          <w:rFonts w:ascii="Eurostile" w:hAnsi="Eurostile"/>
          <w:i/>
        </w:rPr>
        <w:t>“</w:t>
      </w:r>
      <w:proofErr w:type="spellStart"/>
      <w:r w:rsidRPr="005718FA">
        <w:rPr>
          <w:rFonts w:ascii="Eurostile" w:hAnsi="Eurostile"/>
          <w:i/>
        </w:rPr>
        <w:t>SocioEconomic</w:t>
      </w:r>
      <w:proofErr w:type="spellEnd"/>
      <w:r w:rsidRPr="005718FA">
        <w:rPr>
          <w:rFonts w:ascii="Eurostile" w:hAnsi="Eurostile"/>
          <w:i/>
        </w:rPr>
        <w:t xml:space="preserve"> Impact of Community Colleges”</w:t>
      </w:r>
      <w:r w:rsidRPr="005718FA">
        <w:rPr>
          <w:rFonts w:ascii="Eurostile" w:hAnsi="Eurostile"/>
          <w:i/>
        </w:rPr>
        <w:tab/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</w:r>
    </w:p>
    <w:p w:rsidR="00EB725D" w:rsidRPr="005718FA" w:rsidRDefault="00EB725D" w:rsidP="00EB725D">
      <w:pPr>
        <w:tabs>
          <w:tab w:val="left" w:pos="0"/>
        </w:tabs>
        <w:ind w:left="720"/>
        <w:rPr>
          <w:rFonts w:ascii="Eurostile" w:hAnsi="Eurostile"/>
        </w:rPr>
      </w:pPr>
      <w:r>
        <w:rPr>
          <w:rFonts w:ascii="Eurostile" w:hAnsi="Eurostile"/>
        </w:rPr>
        <w:t xml:space="preserve">B.   </w:t>
      </w:r>
      <w:r w:rsidRPr="005718FA">
        <w:rPr>
          <w:rFonts w:ascii="Eurostile" w:hAnsi="Eurostile"/>
        </w:rPr>
        <w:t>Knowledge Exchange Network</w:t>
      </w:r>
      <w:r w:rsidRPr="005718FA">
        <w:rPr>
          <w:rFonts w:ascii="Eurostile" w:hAnsi="Eurostile"/>
        </w:rPr>
        <w:tab/>
      </w:r>
      <w:r w:rsidRPr="005718FA">
        <w:rPr>
          <w:rFonts w:ascii="Eurostile" w:hAnsi="Eurostile"/>
        </w:rPr>
        <w:tab/>
        <w:t xml:space="preserve"> </w:t>
      </w:r>
    </w:p>
    <w:p w:rsidR="001573FF" w:rsidRPr="005718FA" w:rsidRDefault="001573FF" w:rsidP="001573FF">
      <w:pPr>
        <w:rPr>
          <w:rFonts w:ascii="Eurostile" w:hAnsi="Eurostile"/>
        </w:rPr>
      </w:pPr>
    </w:p>
    <w:p w:rsidR="00E807DF" w:rsidRDefault="001573FF" w:rsidP="001573FF">
      <w:pPr>
        <w:rPr>
          <w:rFonts w:ascii="Eurostile" w:hAnsi="Eurostile"/>
        </w:rPr>
      </w:pPr>
      <w:r w:rsidRPr="005718FA">
        <w:rPr>
          <w:rFonts w:ascii="Eurostile" w:hAnsi="Eurostile"/>
        </w:rPr>
        <w:t xml:space="preserve"> </w:t>
      </w:r>
    </w:p>
    <w:p w:rsidR="001573FF" w:rsidRPr="005718FA" w:rsidRDefault="001573FF" w:rsidP="001573FF">
      <w:pPr>
        <w:rPr>
          <w:rFonts w:ascii="Eurostile" w:hAnsi="Eurostile"/>
        </w:rPr>
      </w:pPr>
    </w:p>
    <w:p w:rsidR="001573FF" w:rsidRPr="005718FA" w:rsidRDefault="001573FF" w:rsidP="001573FF">
      <w:pPr>
        <w:rPr>
          <w:rFonts w:ascii="Eurostile" w:hAnsi="Eurostile"/>
          <w:b/>
        </w:rPr>
      </w:pPr>
      <w:r w:rsidRPr="005718FA">
        <w:rPr>
          <w:rFonts w:ascii="Eurostile" w:hAnsi="Eurostile"/>
          <w:b/>
        </w:rPr>
        <w:t xml:space="preserve">III. </w:t>
      </w:r>
      <w:r w:rsidRPr="005718FA">
        <w:rPr>
          <w:rFonts w:ascii="Eurostile" w:hAnsi="Eurostile"/>
          <w:b/>
        </w:rPr>
        <w:tab/>
        <w:t>NEW BUSINESS</w:t>
      </w:r>
    </w:p>
    <w:p w:rsidR="00E807DF" w:rsidRDefault="00E807DF" w:rsidP="001573FF">
      <w:pPr>
        <w:rPr>
          <w:rFonts w:ascii="Eurostile" w:hAnsi="Eurostile"/>
          <w:b/>
        </w:rPr>
      </w:pPr>
    </w:p>
    <w:p w:rsidR="00E807DF" w:rsidRDefault="00E807DF" w:rsidP="001573FF">
      <w:pPr>
        <w:rPr>
          <w:rFonts w:ascii="Eurostile" w:hAnsi="Eurostile"/>
          <w:b/>
        </w:rPr>
      </w:pPr>
    </w:p>
    <w:p w:rsidR="005718FA" w:rsidRDefault="005718FA" w:rsidP="001573FF">
      <w:pPr>
        <w:rPr>
          <w:rFonts w:ascii="Eurostile" w:hAnsi="Eurostile"/>
          <w:b/>
        </w:rPr>
      </w:pPr>
    </w:p>
    <w:p w:rsidR="001573FF" w:rsidRPr="005718FA" w:rsidRDefault="001573FF" w:rsidP="001573FF">
      <w:pPr>
        <w:rPr>
          <w:rFonts w:ascii="Eurostile" w:hAnsi="Eurostile"/>
        </w:rPr>
      </w:pPr>
    </w:p>
    <w:p w:rsidR="00EB725D" w:rsidRDefault="001573FF" w:rsidP="00E807DF">
      <w:pPr>
        <w:pStyle w:val="Heading2"/>
        <w:rPr>
          <w:rFonts w:ascii="Eurostile" w:hAnsi="Eurostile"/>
        </w:rPr>
      </w:pPr>
      <w:r w:rsidRPr="005718FA">
        <w:rPr>
          <w:rFonts w:ascii="Eurostile" w:hAnsi="Eurostile"/>
        </w:rPr>
        <w:t>III.</w:t>
      </w:r>
      <w:r w:rsidRPr="005718FA">
        <w:rPr>
          <w:rFonts w:ascii="Eurostile" w:hAnsi="Eurostile"/>
        </w:rPr>
        <w:tab/>
        <w:t>ANNOUNCEMENTS</w:t>
      </w:r>
    </w:p>
    <w:p w:rsidR="001573FF" w:rsidRPr="000F71D8" w:rsidRDefault="000F71D8" w:rsidP="000F71D8">
      <w:pPr>
        <w:pStyle w:val="Heading2"/>
        <w:numPr>
          <w:ilvl w:val="0"/>
          <w:numId w:val="5"/>
        </w:numPr>
        <w:tabs>
          <w:tab w:val="left" w:pos="0"/>
          <w:tab w:val="left" w:pos="1170"/>
        </w:tabs>
        <w:rPr>
          <w:rFonts w:ascii="Eurostile" w:hAnsi="Eurostile"/>
          <w:b w:val="0"/>
        </w:rPr>
      </w:pPr>
      <w:r>
        <w:rPr>
          <w:rFonts w:ascii="Eurostile" w:hAnsi="Eurostile"/>
          <w:b w:val="0"/>
        </w:rPr>
        <w:t xml:space="preserve">Meetings:   </w:t>
      </w:r>
      <w:r>
        <w:rPr>
          <w:rFonts w:ascii="Eurostile" w:hAnsi="Eurostile"/>
          <w:b w:val="0"/>
        </w:rPr>
        <w:tab/>
      </w:r>
      <w:r>
        <w:rPr>
          <w:rFonts w:ascii="Eurostile" w:hAnsi="Eurostile"/>
          <w:b w:val="0"/>
        </w:rPr>
        <w:tab/>
      </w:r>
      <w:r>
        <w:rPr>
          <w:rFonts w:ascii="Eurostile" w:hAnsi="Eurostile"/>
          <w:b w:val="0"/>
        </w:rPr>
        <w:tab/>
      </w:r>
      <w:r>
        <w:rPr>
          <w:rFonts w:ascii="Eurostile" w:hAnsi="Eurostile"/>
          <w:b w:val="0"/>
        </w:rPr>
        <w:tab/>
      </w:r>
      <w:r>
        <w:rPr>
          <w:rFonts w:ascii="Eurostile" w:hAnsi="Eurostile"/>
          <w:b w:val="0"/>
        </w:rPr>
        <w:tab/>
      </w:r>
      <w:r>
        <w:rPr>
          <w:rFonts w:ascii="Eurostile" w:hAnsi="Eurostile"/>
          <w:b w:val="0"/>
        </w:rPr>
        <w:tab/>
      </w:r>
      <w:r>
        <w:rPr>
          <w:rFonts w:ascii="Eurostile" w:hAnsi="Eurostile"/>
          <w:b w:val="0"/>
        </w:rPr>
        <w:tab/>
      </w:r>
      <w:r>
        <w:rPr>
          <w:rFonts w:ascii="Eurostile" w:hAnsi="Eurostile"/>
          <w:b w:val="0"/>
        </w:rPr>
        <w:tab/>
        <w:t xml:space="preserve"> </w:t>
      </w:r>
      <w:r>
        <w:rPr>
          <w:rFonts w:ascii="Eurostile" w:hAnsi="Eurostile"/>
          <w:b w:val="0"/>
        </w:rPr>
        <w:tab/>
      </w:r>
      <w:r w:rsidR="001573FF" w:rsidRPr="000F71D8">
        <w:rPr>
          <w:rFonts w:ascii="Eurostile" w:hAnsi="Eurostile"/>
          <w:b w:val="0"/>
        </w:rPr>
        <w:t xml:space="preserve">S’11 </w:t>
      </w:r>
      <w:r w:rsidR="006A330B" w:rsidRPr="000F71D8">
        <w:rPr>
          <w:rFonts w:ascii="Eurostile" w:hAnsi="Eurostile"/>
          <w:b w:val="0"/>
        </w:rPr>
        <w:t>–</w:t>
      </w:r>
      <w:r w:rsidR="001573FF" w:rsidRPr="000F71D8">
        <w:rPr>
          <w:rFonts w:ascii="Eurostile" w:hAnsi="Eurostile"/>
          <w:b w:val="0"/>
        </w:rPr>
        <w:t xml:space="preserve"> </w:t>
      </w:r>
      <w:r w:rsidR="00EB725D" w:rsidRPr="000F71D8">
        <w:rPr>
          <w:rFonts w:ascii="Eurostile" w:hAnsi="Eurostile"/>
          <w:b w:val="0"/>
        </w:rPr>
        <w:t xml:space="preserve">Houston, Texas USA  </w:t>
      </w:r>
      <w:r w:rsidR="00EB725D" w:rsidRPr="000F71D8">
        <w:rPr>
          <w:rFonts w:ascii="Eurostile" w:hAnsi="Eurostile"/>
          <w:b w:val="0"/>
        </w:rPr>
        <w:tab/>
      </w:r>
      <w:r w:rsidRPr="000F71D8">
        <w:rPr>
          <w:rFonts w:ascii="Eurostile" w:hAnsi="Eurostile"/>
          <w:b w:val="0"/>
        </w:rPr>
        <w:tab/>
      </w:r>
      <w:r w:rsidR="006A330B" w:rsidRPr="000F71D8">
        <w:rPr>
          <w:rFonts w:ascii="Eurostile" w:hAnsi="Eurostile"/>
          <w:b w:val="0"/>
        </w:rPr>
        <w:t>March 10-13, 2011</w:t>
      </w:r>
      <w:r w:rsidR="00EB725D" w:rsidRPr="000F71D8">
        <w:rPr>
          <w:rFonts w:ascii="Eurostile" w:hAnsi="Eurostile"/>
          <w:b w:val="0"/>
        </w:rPr>
        <w:t xml:space="preserve">   (TBC</w:t>
      </w:r>
      <w:r w:rsidR="005718FA" w:rsidRPr="000F71D8">
        <w:rPr>
          <w:rFonts w:ascii="Eurostile" w:hAnsi="Eurostile"/>
          <w:b w:val="0"/>
        </w:rPr>
        <w:t>)</w:t>
      </w:r>
    </w:p>
    <w:p w:rsidR="001573FF" w:rsidRPr="005718FA" w:rsidRDefault="000F71D8" w:rsidP="00EB725D">
      <w:pPr>
        <w:tabs>
          <w:tab w:val="left" w:pos="720"/>
          <w:tab w:val="left" w:pos="810"/>
          <w:tab w:val="num" w:pos="1170"/>
        </w:tabs>
        <w:ind w:left="720"/>
        <w:rPr>
          <w:rFonts w:ascii="Eurostile" w:hAnsi="Eurostile"/>
        </w:rPr>
      </w:pPr>
      <w:r>
        <w:rPr>
          <w:rFonts w:ascii="Eurostile" w:hAnsi="Eurostile"/>
        </w:rPr>
        <w:tab/>
        <w:t xml:space="preserve">      </w:t>
      </w:r>
      <w:r w:rsidR="001573FF" w:rsidRPr="005718FA">
        <w:rPr>
          <w:rFonts w:ascii="Eurostile" w:hAnsi="Eurostile"/>
        </w:rPr>
        <w:t>F’11 – Baltimore, Maryland, USA</w:t>
      </w:r>
      <w:r w:rsidR="00EB725D">
        <w:rPr>
          <w:rFonts w:ascii="Eurostile" w:hAnsi="Eurostile"/>
        </w:rPr>
        <w:t xml:space="preserve"> </w:t>
      </w:r>
      <w:r w:rsidR="00EB725D">
        <w:rPr>
          <w:rFonts w:ascii="Eurostile" w:hAnsi="Eurostile"/>
        </w:rPr>
        <w:tab/>
        <w:t>October 13-16, 2011 (TBC)</w:t>
      </w:r>
    </w:p>
    <w:p w:rsidR="001573FF" w:rsidRPr="005718FA" w:rsidRDefault="000F71D8" w:rsidP="00EB725D">
      <w:pPr>
        <w:tabs>
          <w:tab w:val="left" w:pos="720"/>
          <w:tab w:val="left" w:pos="810"/>
          <w:tab w:val="num" w:pos="1170"/>
        </w:tabs>
        <w:ind w:left="720"/>
        <w:rPr>
          <w:rFonts w:ascii="Eurostile" w:hAnsi="Eurostile"/>
        </w:rPr>
      </w:pPr>
      <w:r>
        <w:rPr>
          <w:rFonts w:ascii="Eurostile" w:hAnsi="Eurostile"/>
        </w:rPr>
        <w:tab/>
        <w:t xml:space="preserve">      S’12 --</w:t>
      </w:r>
      <w:r w:rsidR="001573FF" w:rsidRPr="005718FA">
        <w:rPr>
          <w:rFonts w:ascii="Eurostile" w:hAnsi="Eurostile"/>
        </w:rPr>
        <w:t xml:space="preserve"> </w:t>
      </w:r>
      <w:r w:rsidR="006A330B" w:rsidRPr="005718FA">
        <w:rPr>
          <w:rFonts w:ascii="Eurostile" w:hAnsi="Eurostile"/>
        </w:rPr>
        <w:t>TBD</w:t>
      </w:r>
    </w:p>
    <w:p w:rsidR="00EB725D" w:rsidRDefault="000F71D8" w:rsidP="00EB725D">
      <w:pPr>
        <w:tabs>
          <w:tab w:val="left" w:pos="720"/>
          <w:tab w:val="left" w:pos="810"/>
          <w:tab w:val="num" w:pos="1170"/>
        </w:tabs>
        <w:ind w:left="720"/>
        <w:rPr>
          <w:rFonts w:ascii="Eurostile" w:hAnsi="Eurostile"/>
        </w:rPr>
      </w:pPr>
      <w:r>
        <w:rPr>
          <w:rFonts w:ascii="Eurostile" w:hAnsi="Eurostile"/>
        </w:rPr>
        <w:tab/>
        <w:t xml:space="preserve">    </w:t>
      </w:r>
      <w:r w:rsidR="00E807DF">
        <w:rPr>
          <w:rFonts w:ascii="Eurostile" w:hAnsi="Eurostile"/>
        </w:rPr>
        <w:t xml:space="preserve"> </w:t>
      </w:r>
      <w:r>
        <w:rPr>
          <w:rFonts w:ascii="Eurostile" w:hAnsi="Eurostile"/>
        </w:rPr>
        <w:t xml:space="preserve"> </w:t>
      </w:r>
      <w:r w:rsidR="001573FF" w:rsidRPr="005718FA">
        <w:rPr>
          <w:rFonts w:ascii="Eurostile" w:hAnsi="Eurostile"/>
        </w:rPr>
        <w:t>F’12 – Oklahoma City, Oklahoma, USA</w:t>
      </w:r>
    </w:p>
    <w:p w:rsidR="00E807DF" w:rsidRDefault="00E807DF" w:rsidP="00EB725D">
      <w:pPr>
        <w:tabs>
          <w:tab w:val="left" w:pos="720"/>
          <w:tab w:val="left" w:pos="810"/>
          <w:tab w:val="num" w:pos="1170"/>
        </w:tabs>
        <w:ind w:left="720"/>
        <w:rPr>
          <w:rFonts w:ascii="Eurostile" w:hAnsi="Eurostile"/>
        </w:rPr>
      </w:pPr>
    </w:p>
    <w:p w:rsidR="00EB725D" w:rsidRDefault="00E807DF" w:rsidP="00EB725D">
      <w:pPr>
        <w:tabs>
          <w:tab w:val="left" w:pos="720"/>
          <w:tab w:val="left" w:pos="810"/>
          <w:tab w:val="num" w:pos="1170"/>
        </w:tabs>
        <w:ind w:left="720"/>
        <w:rPr>
          <w:rFonts w:ascii="Eurostile" w:hAnsi="Eurostile"/>
        </w:rPr>
      </w:pPr>
      <w:r>
        <w:rPr>
          <w:rFonts w:ascii="Eurostile" w:hAnsi="Eurostile"/>
        </w:rPr>
        <w:t xml:space="preserve">B.   Annual Reception at AACC – April </w:t>
      </w:r>
      <w:r w:rsidR="00EB725D">
        <w:rPr>
          <w:rFonts w:ascii="Eurostile" w:hAnsi="Eurostile"/>
        </w:rPr>
        <w:t>10, 2011</w:t>
      </w:r>
    </w:p>
    <w:p w:rsidR="00EB725D" w:rsidRDefault="00EB725D" w:rsidP="00EB725D">
      <w:pPr>
        <w:tabs>
          <w:tab w:val="left" w:pos="720"/>
          <w:tab w:val="left" w:pos="810"/>
          <w:tab w:val="num" w:pos="1170"/>
        </w:tabs>
        <w:ind w:left="720"/>
        <w:rPr>
          <w:rFonts w:ascii="Eurostile" w:hAnsi="Eurostile"/>
        </w:rPr>
      </w:pPr>
    </w:p>
    <w:p w:rsidR="001573FF" w:rsidRPr="005718FA" w:rsidRDefault="00EB725D" w:rsidP="00EB725D">
      <w:pPr>
        <w:tabs>
          <w:tab w:val="left" w:pos="720"/>
          <w:tab w:val="left" w:pos="810"/>
          <w:tab w:val="num" w:pos="1170"/>
        </w:tabs>
        <w:ind w:left="720"/>
        <w:rPr>
          <w:rFonts w:ascii="Eurostile" w:hAnsi="Eurostile"/>
        </w:rPr>
      </w:pPr>
      <w:r>
        <w:rPr>
          <w:rFonts w:ascii="Eurostile" w:hAnsi="Eurostile"/>
        </w:rPr>
        <w:t xml:space="preserve">C.   Other: </w:t>
      </w:r>
    </w:p>
    <w:p w:rsidR="001573FF" w:rsidRPr="005718FA" w:rsidRDefault="001573FF" w:rsidP="001573FF">
      <w:pPr>
        <w:rPr>
          <w:rFonts w:ascii="Eurostile" w:hAnsi="Eurostile"/>
        </w:rPr>
      </w:pPr>
    </w:p>
    <w:p w:rsidR="001573FF" w:rsidRPr="005718FA" w:rsidRDefault="001573FF" w:rsidP="001573FF">
      <w:pPr>
        <w:rPr>
          <w:rFonts w:ascii="Eurostile" w:hAnsi="Eurostile"/>
        </w:rPr>
      </w:pPr>
      <w:r w:rsidRPr="005718FA">
        <w:rPr>
          <w:rFonts w:ascii="Eurostile" w:hAnsi="Eurostile"/>
          <w:b/>
        </w:rPr>
        <w:t>IV.</w:t>
      </w:r>
      <w:r w:rsidRPr="005718FA">
        <w:rPr>
          <w:rFonts w:ascii="Eurostile" w:hAnsi="Eurostile"/>
          <w:b/>
        </w:rPr>
        <w:tab/>
        <w:t>ADJOURNMENT</w:t>
      </w:r>
    </w:p>
    <w:p w:rsidR="001573FF" w:rsidRDefault="001573FF" w:rsidP="001573FF"/>
    <w:p w:rsidR="001573FF" w:rsidRDefault="001573FF" w:rsidP="001573FF"/>
    <w:p w:rsidR="006A330B" w:rsidRDefault="006A330B"/>
    <w:sectPr w:rsidR="006A330B" w:rsidSect="00381C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04B"/>
    <w:multiLevelType w:val="hybridMultilevel"/>
    <w:tmpl w:val="BAAE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50D9A"/>
    <w:multiLevelType w:val="hybridMultilevel"/>
    <w:tmpl w:val="E0ACB276"/>
    <w:lvl w:ilvl="0" w:tplc="B0CC0172">
      <w:start w:val="1"/>
      <w:numFmt w:val="upperLetter"/>
      <w:lvlText w:val="%1."/>
      <w:lvlJc w:val="left"/>
      <w:pPr>
        <w:ind w:left="1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>
    <w:nsid w:val="29ED252C"/>
    <w:multiLevelType w:val="hybridMultilevel"/>
    <w:tmpl w:val="C2106F72"/>
    <w:lvl w:ilvl="0" w:tplc="935A36B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B57CD0"/>
    <w:multiLevelType w:val="hybridMultilevel"/>
    <w:tmpl w:val="324CDD58"/>
    <w:lvl w:ilvl="0" w:tplc="F65E0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419C3"/>
    <w:multiLevelType w:val="hybridMultilevel"/>
    <w:tmpl w:val="00EA49E2"/>
    <w:lvl w:ilvl="0" w:tplc="F65E0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573FF"/>
    <w:rsid w:val="000F71D8"/>
    <w:rsid w:val="00115C00"/>
    <w:rsid w:val="001573FF"/>
    <w:rsid w:val="00381CF0"/>
    <w:rsid w:val="005718FA"/>
    <w:rsid w:val="006A330B"/>
    <w:rsid w:val="00E807DF"/>
    <w:rsid w:val="00EB72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6A8CD3-78F1-42CE-B8E5-8F82CC34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FF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573F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573F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3FF"/>
    <w:rPr>
      <w:rFonts w:ascii="Times" w:eastAsia="Times" w:hAnsi="Times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1573FF"/>
    <w:rPr>
      <w:rFonts w:ascii="Times" w:eastAsia="Times" w:hAnsi="Times" w:cs="Times New Roman"/>
      <w:b/>
      <w:sz w:val="24"/>
    </w:rPr>
  </w:style>
  <w:style w:type="paragraph" w:styleId="Title">
    <w:name w:val="Title"/>
    <w:basedOn w:val="Normal"/>
    <w:link w:val="TitleChar"/>
    <w:qFormat/>
    <w:rsid w:val="001573FF"/>
    <w:pPr>
      <w:jc w:val="center"/>
    </w:pPr>
    <w:rPr>
      <w:b/>
      <w:outline/>
      <w:sz w:val="28"/>
    </w:rPr>
  </w:style>
  <w:style w:type="character" w:customStyle="1" w:styleId="TitleChar">
    <w:name w:val="Title Char"/>
    <w:basedOn w:val="DefaultParagraphFont"/>
    <w:link w:val="Title"/>
    <w:rsid w:val="001573FF"/>
    <w:rPr>
      <w:rFonts w:ascii="Times" w:eastAsia="Times" w:hAnsi="Times" w:cs="Times New Roman"/>
      <w:b/>
      <w:outline/>
      <w:sz w:val="28"/>
    </w:rPr>
  </w:style>
  <w:style w:type="paragraph" w:styleId="Subtitle">
    <w:name w:val="Subtitle"/>
    <w:basedOn w:val="Normal"/>
    <w:link w:val="SubtitleChar"/>
    <w:qFormat/>
    <w:rsid w:val="001573F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573FF"/>
    <w:rPr>
      <w:rFonts w:ascii="Times" w:eastAsia="Times" w:hAnsi="Times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15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Philip Neill</cp:lastModifiedBy>
  <cp:revision>3</cp:revision>
  <cp:lastPrinted>2010-10-28T21:51:00Z</cp:lastPrinted>
  <dcterms:created xsi:type="dcterms:W3CDTF">2010-10-08T20:59:00Z</dcterms:created>
  <dcterms:modified xsi:type="dcterms:W3CDTF">2015-09-22T10:28:00Z</dcterms:modified>
</cp:coreProperties>
</file>